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07772" w14:textId="6A3796F7" w:rsidR="001D2DB5" w:rsidRPr="00110D66" w:rsidRDefault="001D2DB5" w:rsidP="001D2D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03" w:type="dxa"/>
        <w:jc w:val="center"/>
        <w:tblLook w:val="0000" w:firstRow="0" w:lastRow="0" w:firstColumn="0" w:lastColumn="0" w:noHBand="0" w:noVBand="0"/>
      </w:tblPr>
      <w:tblGrid>
        <w:gridCol w:w="4794"/>
        <w:gridCol w:w="5109"/>
      </w:tblGrid>
      <w:tr w:rsidR="001D2DB5" w:rsidRPr="00DF3730" w14:paraId="65946A77" w14:textId="77777777" w:rsidTr="006846DA">
        <w:trPr>
          <w:trHeight w:val="2002"/>
          <w:jc w:val="center"/>
        </w:trPr>
        <w:tc>
          <w:tcPr>
            <w:tcW w:w="5060" w:type="dxa"/>
          </w:tcPr>
          <w:p w14:paraId="2EB3436E" w14:textId="77777777" w:rsidR="001D2DB5" w:rsidRDefault="001D2DB5" w:rsidP="006846DA">
            <w:pPr>
              <w:rPr>
                <w:rFonts w:ascii="Times New Roman" w:hAnsi="Times New Roman"/>
                <w:b/>
              </w:rPr>
            </w:pPr>
          </w:p>
          <w:p w14:paraId="2E2EA5E8" w14:textId="77777777" w:rsidR="001D2DB5" w:rsidRDefault="001D2DB5" w:rsidP="006846DA">
            <w:pPr>
              <w:rPr>
                <w:rFonts w:ascii="Times New Roman" w:hAnsi="Times New Roman"/>
                <w:b/>
              </w:rPr>
            </w:pPr>
          </w:p>
          <w:p w14:paraId="4E9F920B" w14:textId="77777777" w:rsidR="001D2DB5" w:rsidRPr="00DF3730" w:rsidRDefault="001D2DB5" w:rsidP="006846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57"/>
              <w:rPr>
                <w:rFonts w:ascii="Times New Roman" w:hAnsi="Times New Roman"/>
                <w:b/>
              </w:rPr>
            </w:pPr>
          </w:p>
        </w:tc>
        <w:tc>
          <w:tcPr>
            <w:tcW w:w="4843" w:type="dxa"/>
          </w:tcPr>
          <w:p w14:paraId="5AB284E3" w14:textId="77777777" w:rsidR="001D2DB5" w:rsidRDefault="001D2DB5" w:rsidP="006846DA">
            <w:pPr>
              <w:contextualSpacing/>
              <w:jc w:val="right"/>
              <w:rPr>
                <w:rFonts w:ascii="Times New Roman" w:hAnsi="Times New Roman"/>
                <w:b/>
              </w:rPr>
            </w:pPr>
          </w:p>
          <w:p w14:paraId="0DA0F0F4" w14:textId="77777777" w:rsidR="001D2DB5" w:rsidRDefault="001D2DB5" w:rsidP="006846DA">
            <w:pPr>
              <w:contextualSpacing/>
              <w:jc w:val="right"/>
              <w:rPr>
                <w:rFonts w:ascii="Times New Roman" w:hAnsi="Times New Roman"/>
                <w:b/>
              </w:rPr>
            </w:pPr>
          </w:p>
          <w:p w14:paraId="7248771C" w14:textId="34DC8847" w:rsidR="001D2DB5" w:rsidRDefault="006B4CA8" w:rsidP="006B4CA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r w:rsidR="001D2DB5" w:rsidRPr="008D1695">
              <w:rPr>
                <w:rFonts w:ascii="Times New Roman" w:hAnsi="Times New Roman"/>
                <w:b/>
              </w:rPr>
              <w:t>УТВЕРЖДАЮ</w:t>
            </w:r>
          </w:p>
          <w:p w14:paraId="05958EDA" w14:textId="77777777" w:rsidR="006B4CA8" w:rsidRPr="008D1695" w:rsidRDefault="006B4CA8" w:rsidP="006B4CA8">
            <w:pPr>
              <w:jc w:val="center"/>
              <w:rPr>
                <w:rFonts w:ascii="Times New Roman" w:hAnsi="Times New Roman"/>
                <w:b/>
              </w:rPr>
            </w:pPr>
          </w:p>
          <w:p w14:paraId="69DF6E71" w14:textId="3B298B71" w:rsidR="006B4CA8" w:rsidRDefault="006B4CA8" w:rsidP="006B4CA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</w:t>
            </w:r>
            <w:r w:rsidR="001D2DB5" w:rsidRPr="008D1695">
              <w:rPr>
                <w:rFonts w:ascii="Times New Roman" w:hAnsi="Times New Roman"/>
                <w:b/>
              </w:rPr>
              <w:t>ДИРЕКТОР</w:t>
            </w:r>
            <w:r>
              <w:rPr>
                <w:rFonts w:ascii="Times New Roman" w:hAnsi="Times New Roman"/>
                <w:b/>
              </w:rPr>
              <w:t xml:space="preserve"> ЧУ ПОО</w:t>
            </w:r>
          </w:p>
          <w:p w14:paraId="0B47D4FB" w14:textId="77777777" w:rsidR="006B4CA8" w:rsidRDefault="006B4CA8" w:rsidP="006B4CA8">
            <w:pPr>
              <w:jc w:val="center"/>
              <w:rPr>
                <w:rFonts w:ascii="Times New Roman" w:hAnsi="Times New Roman"/>
                <w:b/>
              </w:rPr>
            </w:pPr>
          </w:p>
          <w:p w14:paraId="610E6F65" w14:textId="531A6483" w:rsidR="001D2DB5" w:rsidRPr="008D1695" w:rsidRDefault="006B4CA8" w:rsidP="006B4CA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«АВТОШКОЛА «</w:t>
            </w:r>
            <w:proofErr w:type="gramStart"/>
            <w:r>
              <w:rPr>
                <w:rFonts w:ascii="Times New Roman" w:hAnsi="Times New Roman"/>
                <w:b/>
              </w:rPr>
              <w:t>АВТО-МЕХАНИКА</w:t>
            </w:r>
            <w:proofErr w:type="gramEnd"/>
            <w:r>
              <w:rPr>
                <w:rFonts w:ascii="Times New Roman" w:hAnsi="Times New Roman"/>
                <w:b/>
              </w:rPr>
              <w:t>»</w:t>
            </w:r>
          </w:p>
          <w:p w14:paraId="01D46A36" w14:textId="77777777" w:rsidR="001D2DB5" w:rsidRPr="008D1695" w:rsidRDefault="001D2DB5" w:rsidP="006846DA">
            <w:pPr>
              <w:rPr>
                <w:rFonts w:ascii="Times New Roman" w:hAnsi="Times New Roman"/>
                <w:b/>
              </w:rPr>
            </w:pPr>
          </w:p>
          <w:p w14:paraId="4CFB380A" w14:textId="77777777" w:rsidR="001D2DB5" w:rsidRPr="008D1695" w:rsidRDefault="001D2DB5" w:rsidP="006846DA">
            <w:pPr>
              <w:jc w:val="right"/>
              <w:rPr>
                <w:rFonts w:ascii="Times New Roman" w:hAnsi="Times New Roman"/>
                <w:b/>
              </w:rPr>
            </w:pPr>
          </w:p>
          <w:p w14:paraId="301C6D79" w14:textId="77777777" w:rsidR="006B4CA8" w:rsidRDefault="006B4CA8" w:rsidP="006B4CA8">
            <w:pPr>
              <w:tabs>
                <w:tab w:val="left" w:pos="225"/>
                <w:tab w:val="right" w:pos="4627"/>
              </w:tabs>
              <w:rPr>
                <w:rFonts w:ascii="&quot;Times New Roman&quot;" w:hAnsi="&quot;Times New Roman&quot;"/>
                <w:b/>
                <w:sz w:val="21"/>
                <w:szCs w:val="21"/>
              </w:rPr>
            </w:pPr>
            <w:r>
              <w:rPr>
                <w:rFonts w:ascii="&quot;Times New Roman&quot;" w:hAnsi="&quot;Times New Roman&quot;"/>
                <w:sz w:val="21"/>
                <w:szCs w:val="21"/>
              </w:rPr>
              <w:tab/>
            </w:r>
            <w:r w:rsidRPr="006B4CA8">
              <w:rPr>
                <w:rFonts w:ascii="&quot;Times New Roman&quot;" w:hAnsi="&quot;Times New Roman&quot;"/>
                <w:b/>
                <w:sz w:val="21"/>
                <w:szCs w:val="21"/>
              </w:rPr>
              <w:t>____________________________А.А.МАКСИМОВ</w:t>
            </w:r>
          </w:p>
          <w:p w14:paraId="1FD5FD32" w14:textId="77777777" w:rsidR="006B4CA8" w:rsidRDefault="006B4CA8" w:rsidP="006B4CA8">
            <w:pPr>
              <w:tabs>
                <w:tab w:val="left" w:pos="225"/>
                <w:tab w:val="right" w:pos="4627"/>
              </w:tabs>
              <w:rPr>
                <w:rFonts w:ascii="&quot;Times New Roman&quot;" w:hAnsi="&quot;Times New Roman&quot;"/>
                <w:b/>
                <w:sz w:val="21"/>
                <w:szCs w:val="21"/>
              </w:rPr>
            </w:pPr>
          </w:p>
          <w:p w14:paraId="6F5F2833" w14:textId="77777777" w:rsidR="006B4CA8" w:rsidRDefault="006B4CA8" w:rsidP="006B4CA8">
            <w:pPr>
              <w:tabs>
                <w:tab w:val="left" w:pos="225"/>
                <w:tab w:val="right" w:pos="4627"/>
              </w:tabs>
              <w:rPr>
                <w:rFonts w:ascii="&quot;Times New Roman&quot;" w:hAnsi="&quot;Times New Roman&quot;"/>
                <w:b/>
                <w:sz w:val="21"/>
                <w:szCs w:val="21"/>
              </w:rPr>
            </w:pPr>
          </w:p>
          <w:p w14:paraId="5CA1A7BB" w14:textId="261131D1" w:rsidR="001D2DB5" w:rsidRPr="006B4CA8" w:rsidRDefault="006B4CA8" w:rsidP="006B4CA8">
            <w:pPr>
              <w:tabs>
                <w:tab w:val="left" w:pos="225"/>
                <w:tab w:val="right" w:pos="4627"/>
              </w:tabs>
              <w:rPr>
                <w:rFonts w:ascii="&quot;Times New Roman&quot;" w:hAnsi="&quot;Times New Roman&quot;"/>
                <w:b/>
                <w:sz w:val="21"/>
                <w:szCs w:val="21"/>
              </w:rPr>
            </w:pPr>
            <w:r>
              <w:rPr>
                <w:rFonts w:ascii="&quot;Times New Roman&quot;" w:hAnsi="&quot;Times New Roman&quot;"/>
                <w:b/>
                <w:sz w:val="21"/>
                <w:szCs w:val="21"/>
              </w:rPr>
              <w:t xml:space="preserve">    «_________»_________________20          г.</w:t>
            </w:r>
            <w:r w:rsidRPr="006B4CA8">
              <w:rPr>
                <w:rFonts w:ascii="&quot;Times New Roman&quot;" w:hAnsi="&quot;Times New Roman&quot;"/>
                <w:b/>
                <w:sz w:val="21"/>
                <w:szCs w:val="21"/>
              </w:rPr>
              <w:tab/>
            </w:r>
            <w:r w:rsidR="001D2DB5" w:rsidRPr="006B4CA8">
              <w:rPr>
                <w:rFonts w:ascii="&quot;Times New Roman&quot;" w:hAnsi="&quot;Times New Roman&quot;"/>
                <w:b/>
                <w:sz w:val="21"/>
                <w:szCs w:val="21"/>
              </w:rPr>
              <w:t xml:space="preserve"> </w:t>
            </w:r>
          </w:p>
          <w:p w14:paraId="3AC6EC64" w14:textId="77777777" w:rsidR="001D2DB5" w:rsidRDefault="001D2DB5" w:rsidP="006846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7" w:right="5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C677D09" w14:textId="77777777" w:rsidR="001D2DB5" w:rsidRPr="00DF3730" w:rsidRDefault="001D2DB5" w:rsidP="006846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975"/>
              </w:tabs>
              <w:ind w:left="317"/>
              <w:jc w:val="right"/>
              <w:rPr>
                <w:rFonts w:ascii="Times New Roman" w:hAnsi="Times New Roman"/>
                <w:b/>
              </w:rPr>
            </w:pPr>
          </w:p>
          <w:p w14:paraId="2934B1C4" w14:textId="77777777" w:rsidR="001D2DB5" w:rsidRPr="00DF3730" w:rsidRDefault="001D2DB5" w:rsidP="006846DA">
            <w:pPr>
              <w:keepNext/>
              <w:tabs>
                <w:tab w:val="center" w:pos="2421"/>
                <w:tab w:val="left" w:pos="3160"/>
              </w:tabs>
              <w:jc w:val="right"/>
              <w:rPr>
                <w:rFonts w:ascii="Times New Roman" w:hAnsi="Times New Roman"/>
                <w:b/>
              </w:rPr>
            </w:pPr>
          </w:p>
        </w:tc>
      </w:tr>
    </w:tbl>
    <w:p w14:paraId="09C55543" w14:textId="77777777" w:rsidR="00D70C3C" w:rsidRPr="00106AD5" w:rsidRDefault="00D70C3C" w:rsidP="00D70C3C">
      <w:pPr>
        <w:spacing w:before="100" w:beforeAutospacing="1" w:after="100" w:afterAutospacing="1"/>
        <w:ind w:left="3060" w:right="-261"/>
        <w:jc w:val="center"/>
        <w:outlineLvl w:val="1"/>
        <w:rPr>
          <w:rFonts w:ascii="Times New Roman" w:hAnsi="Times New Roman"/>
        </w:rPr>
      </w:pPr>
    </w:p>
    <w:p w14:paraId="7264B2BE" w14:textId="77777777" w:rsidR="00D70C3C" w:rsidRDefault="00D70C3C" w:rsidP="00D70C3C">
      <w:pPr>
        <w:spacing w:before="100" w:beforeAutospacing="1" w:after="100" w:afterAutospacing="1"/>
        <w:ind w:left="3060" w:right="-261"/>
        <w:jc w:val="center"/>
        <w:outlineLvl w:val="1"/>
        <w:rPr>
          <w:rFonts w:ascii="Times New Roman" w:hAnsi="Times New Roman"/>
        </w:rPr>
      </w:pPr>
    </w:p>
    <w:p w14:paraId="1C2A2733" w14:textId="77777777" w:rsidR="00D70C3C" w:rsidRDefault="00D70C3C" w:rsidP="00D70C3C">
      <w:pPr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32"/>
          <w:szCs w:val="32"/>
        </w:rPr>
        <w:t>Правила приема на обучение</w:t>
      </w:r>
    </w:p>
    <w:p w14:paraId="182E92E4" w14:textId="77777777" w:rsidR="00D70C3C" w:rsidRPr="003C62E3" w:rsidRDefault="00D70C3C" w:rsidP="00D70C3C">
      <w:pPr>
        <w:jc w:val="center"/>
        <w:rPr>
          <w:rFonts w:ascii="Times New Roman" w:hAnsi="Times New Roman"/>
          <w:b/>
          <w:sz w:val="32"/>
          <w:szCs w:val="32"/>
        </w:rPr>
      </w:pPr>
    </w:p>
    <w:p w14:paraId="4DC5F39E" w14:textId="77777777" w:rsidR="00D70C3C" w:rsidRDefault="00D70C3C" w:rsidP="00D70C3C">
      <w:pPr>
        <w:jc w:val="center"/>
        <w:rPr>
          <w:rFonts w:ascii="Times New Roman" w:hAnsi="Times New Roman"/>
          <w:b/>
          <w:sz w:val="25"/>
          <w:szCs w:val="25"/>
        </w:rPr>
      </w:pPr>
    </w:p>
    <w:p w14:paraId="3E1FD67B" w14:textId="77777777" w:rsidR="00D70C3C" w:rsidRDefault="00D70C3C" w:rsidP="00D70C3C">
      <w:pPr>
        <w:jc w:val="center"/>
        <w:rPr>
          <w:rFonts w:ascii="Times New Roman" w:hAnsi="Times New Roman"/>
          <w:b/>
          <w:sz w:val="25"/>
          <w:szCs w:val="25"/>
        </w:rPr>
      </w:pPr>
    </w:p>
    <w:p w14:paraId="6673FD9B" w14:textId="77777777" w:rsidR="00D70C3C" w:rsidRDefault="00D70C3C" w:rsidP="00D70C3C">
      <w:pPr>
        <w:jc w:val="center"/>
        <w:rPr>
          <w:rFonts w:ascii="Times New Roman" w:hAnsi="Times New Roman"/>
          <w:b/>
          <w:sz w:val="25"/>
          <w:szCs w:val="25"/>
        </w:rPr>
      </w:pPr>
    </w:p>
    <w:p w14:paraId="0AD503BF" w14:textId="77777777" w:rsidR="00D70C3C" w:rsidRDefault="00D70C3C" w:rsidP="00D70C3C">
      <w:pPr>
        <w:jc w:val="center"/>
        <w:rPr>
          <w:rFonts w:ascii="Times New Roman" w:hAnsi="Times New Roman"/>
          <w:b/>
          <w:sz w:val="25"/>
          <w:szCs w:val="25"/>
        </w:rPr>
      </w:pPr>
    </w:p>
    <w:p w14:paraId="28FD6119" w14:textId="77777777" w:rsidR="00D70C3C" w:rsidRDefault="00D70C3C" w:rsidP="00D70C3C">
      <w:pPr>
        <w:jc w:val="center"/>
        <w:rPr>
          <w:rFonts w:ascii="Times New Roman" w:hAnsi="Times New Roman"/>
          <w:b/>
          <w:sz w:val="25"/>
          <w:szCs w:val="25"/>
        </w:rPr>
      </w:pPr>
    </w:p>
    <w:p w14:paraId="1B82C417" w14:textId="77777777" w:rsidR="00D70C3C" w:rsidRDefault="00D70C3C" w:rsidP="00D70C3C">
      <w:pPr>
        <w:jc w:val="center"/>
        <w:rPr>
          <w:rFonts w:ascii="Times New Roman" w:hAnsi="Times New Roman"/>
          <w:b/>
          <w:sz w:val="25"/>
          <w:szCs w:val="25"/>
        </w:rPr>
      </w:pPr>
    </w:p>
    <w:p w14:paraId="02A96F31" w14:textId="77777777" w:rsidR="00D70C3C" w:rsidRDefault="00D70C3C" w:rsidP="00D70C3C">
      <w:pPr>
        <w:jc w:val="center"/>
        <w:rPr>
          <w:rFonts w:ascii="Times New Roman" w:hAnsi="Times New Roman"/>
          <w:b/>
          <w:sz w:val="25"/>
          <w:szCs w:val="25"/>
        </w:rPr>
      </w:pPr>
    </w:p>
    <w:p w14:paraId="391B4D32" w14:textId="77777777" w:rsidR="00D70C3C" w:rsidRDefault="00D70C3C" w:rsidP="00D70C3C">
      <w:pPr>
        <w:jc w:val="center"/>
        <w:rPr>
          <w:rFonts w:ascii="Times New Roman" w:hAnsi="Times New Roman"/>
          <w:b/>
          <w:sz w:val="25"/>
          <w:szCs w:val="25"/>
        </w:rPr>
      </w:pPr>
    </w:p>
    <w:p w14:paraId="676D38F4" w14:textId="77777777" w:rsidR="00D70C3C" w:rsidRDefault="00D70C3C" w:rsidP="00D70C3C">
      <w:pPr>
        <w:jc w:val="center"/>
        <w:rPr>
          <w:rFonts w:ascii="Times New Roman" w:hAnsi="Times New Roman"/>
          <w:b/>
          <w:sz w:val="25"/>
          <w:szCs w:val="25"/>
        </w:rPr>
      </w:pPr>
    </w:p>
    <w:p w14:paraId="642EC58D" w14:textId="77777777" w:rsidR="00D70C3C" w:rsidRDefault="00D70C3C" w:rsidP="00D70C3C">
      <w:pPr>
        <w:jc w:val="center"/>
        <w:rPr>
          <w:rFonts w:ascii="Times New Roman" w:hAnsi="Times New Roman"/>
          <w:b/>
          <w:sz w:val="25"/>
          <w:szCs w:val="25"/>
        </w:rPr>
      </w:pPr>
    </w:p>
    <w:p w14:paraId="715D950D" w14:textId="77777777" w:rsidR="00D70C3C" w:rsidRDefault="00D70C3C" w:rsidP="00D70C3C">
      <w:pPr>
        <w:jc w:val="center"/>
        <w:rPr>
          <w:rFonts w:ascii="Times New Roman" w:hAnsi="Times New Roman"/>
          <w:b/>
          <w:sz w:val="25"/>
          <w:szCs w:val="25"/>
        </w:rPr>
      </w:pPr>
    </w:p>
    <w:p w14:paraId="2E2C03F7" w14:textId="77777777" w:rsidR="00D70C3C" w:rsidRDefault="00D70C3C" w:rsidP="00D70C3C">
      <w:pPr>
        <w:jc w:val="center"/>
        <w:rPr>
          <w:rFonts w:ascii="Times New Roman" w:hAnsi="Times New Roman"/>
          <w:b/>
          <w:sz w:val="25"/>
          <w:szCs w:val="25"/>
        </w:rPr>
      </w:pPr>
    </w:p>
    <w:p w14:paraId="69A0F877" w14:textId="77777777" w:rsidR="00D70C3C" w:rsidRDefault="00D70C3C" w:rsidP="00D70C3C">
      <w:pPr>
        <w:jc w:val="center"/>
        <w:rPr>
          <w:rFonts w:ascii="Times New Roman" w:hAnsi="Times New Roman"/>
          <w:b/>
          <w:sz w:val="25"/>
          <w:szCs w:val="25"/>
        </w:rPr>
      </w:pPr>
    </w:p>
    <w:p w14:paraId="5F68CFFC" w14:textId="77777777" w:rsidR="00D70C3C" w:rsidRDefault="00D70C3C" w:rsidP="00D70C3C">
      <w:pPr>
        <w:jc w:val="center"/>
        <w:rPr>
          <w:rFonts w:ascii="Times New Roman" w:hAnsi="Times New Roman"/>
          <w:b/>
          <w:sz w:val="25"/>
          <w:szCs w:val="25"/>
        </w:rPr>
      </w:pPr>
    </w:p>
    <w:p w14:paraId="52FFDFD2" w14:textId="77777777" w:rsidR="00D70C3C" w:rsidRDefault="00D70C3C" w:rsidP="00D70C3C">
      <w:pPr>
        <w:jc w:val="center"/>
        <w:rPr>
          <w:rFonts w:ascii="Times New Roman" w:hAnsi="Times New Roman"/>
          <w:b/>
          <w:sz w:val="25"/>
          <w:szCs w:val="25"/>
        </w:rPr>
      </w:pPr>
    </w:p>
    <w:p w14:paraId="3D3A5CFF" w14:textId="77777777" w:rsidR="00D70C3C" w:rsidRDefault="00D70C3C" w:rsidP="00D70C3C">
      <w:pPr>
        <w:jc w:val="center"/>
        <w:rPr>
          <w:rFonts w:ascii="Times New Roman" w:hAnsi="Times New Roman"/>
          <w:b/>
          <w:sz w:val="25"/>
          <w:szCs w:val="25"/>
        </w:rPr>
      </w:pPr>
    </w:p>
    <w:p w14:paraId="030E7716" w14:textId="77777777" w:rsidR="00D70C3C" w:rsidRDefault="00D70C3C" w:rsidP="00D70C3C">
      <w:pPr>
        <w:jc w:val="center"/>
        <w:rPr>
          <w:rFonts w:ascii="Times New Roman" w:hAnsi="Times New Roman"/>
          <w:b/>
          <w:sz w:val="25"/>
          <w:szCs w:val="25"/>
        </w:rPr>
      </w:pPr>
    </w:p>
    <w:p w14:paraId="5CFB2F4D" w14:textId="77777777" w:rsidR="00D70C3C" w:rsidRDefault="00D70C3C" w:rsidP="00D70C3C">
      <w:pPr>
        <w:jc w:val="center"/>
        <w:rPr>
          <w:rFonts w:ascii="Times New Roman" w:hAnsi="Times New Roman"/>
          <w:b/>
          <w:sz w:val="25"/>
          <w:szCs w:val="25"/>
        </w:rPr>
      </w:pPr>
    </w:p>
    <w:p w14:paraId="2B52928A" w14:textId="77777777" w:rsidR="00D70C3C" w:rsidRDefault="00D70C3C" w:rsidP="00D70C3C">
      <w:pPr>
        <w:jc w:val="center"/>
        <w:rPr>
          <w:rFonts w:ascii="Times New Roman" w:hAnsi="Times New Roman"/>
          <w:b/>
          <w:sz w:val="25"/>
          <w:szCs w:val="25"/>
        </w:rPr>
      </w:pPr>
    </w:p>
    <w:p w14:paraId="19CC8264" w14:textId="77777777" w:rsidR="00D70C3C" w:rsidRDefault="00D70C3C" w:rsidP="00D70C3C">
      <w:pPr>
        <w:jc w:val="center"/>
        <w:rPr>
          <w:rFonts w:ascii="Times New Roman" w:hAnsi="Times New Roman"/>
          <w:b/>
          <w:sz w:val="25"/>
          <w:szCs w:val="25"/>
        </w:rPr>
      </w:pPr>
    </w:p>
    <w:p w14:paraId="55B2EA07" w14:textId="77777777" w:rsidR="00D70C3C" w:rsidRDefault="00D70C3C" w:rsidP="00D70C3C">
      <w:pPr>
        <w:jc w:val="center"/>
        <w:rPr>
          <w:rFonts w:ascii="Times New Roman" w:hAnsi="Times New Roman"/>
          <w:b/>
          <w:sz w:val="25"/>
          <w:szCs w:val="25"/>
        </w:rPr>
      </w:pPr>
    </w:p>
    <w:p w14:paraId="4BC8F51F" w14:textId="77777777" w:rsidR="00D70C3C" w:rsidRDefault="00D70C3C" w:rsidP="00D70C3C">
      <w:pPr>
        <w:jc w:val="center"/>
        <w:rPr>
          <w:rFonts w:ascii="Times New Roman" w:hAnsi="Times New Roman"/>
          <w:b/>
          <w:sz w:val="25"/>
          <w:szCs w:val="25"/>
        </w:rPr>
      </w:pPr>
    </w:p>
    <w:p w14:paraId="77707349" w14:textId="77777777" w:rsidR="00D70C3C" w:rsidRDefault="00D70C3C" w:rsidP="00D70C3C">
      <w:pPr>
        <w:jc w:val="center"/>
        <w:rPr>
          <w:rFonts w:ascii="Times New Roman" w:hAnsi="Times New Roman"/>
          <w:b/>
          <w:sz w:val="25"/>
          <w:szCs w:val="25"/>
        </w:rPr>
      </w:pPr>
    </w:p>
    <w:p w14:paraId="3003AD3C" w14:textId="77777777" w:rsidR="00D70C3C" w:rsidRDefault="00D70C3C" w:rsidP="00D70C3C">
      <w:pPr>
        <w:jc w:val="center"/>
        <w:rPr>
          <w:rFonts w:ascii="Times New Roman" w:hAnsi="Times New Roman"/>
          <w:b/>
          <w:sz w:val="25"/>
          <w:szCs w:val="25"/>
        </w:rPr>
      </w:pPr>
    </w:p>
    <w:p w14:paraId="18199810" w14:textId="77777777" w:rsidR="00D70C3C" w:rsidRDefault="00D70C3C" w:rsidP="00D70C3C">
      <w:pPr>
        <w:rPr>
          <w:rFonts w:ascii="Times New Roman" w:hAnsi="Times New Roman"/>
          <w:b/>
          <w:sz w:val="25"/>
          <w:szCs w:val="25"/>
        </w:rPr>
      </w:pPr>
    </w:p>
    <w:p w14:paraId="28EB594F" w14:textId="77777777" w:rsidR="00D70C3C" w:rsidRDefault="00374D1E" w:rsidP="00D70C3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г. Москва</w:t>
      </w:r>
    </w:p>
    <w:p w14:paraId="67CDE7B7" w14:textId="77777777" w:rsidR="00D70C3C" w:rsidRDefault="00D70C3C" w:rsidP="00D70C3C">
      <w:pPr>
        <w:widowControl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613F4446" w14:textId="77777777" w:rsidR="00D70C3C" w:rsidRPr="006B4CA8" w:rsidRDefault="00D70C3C" w:rsidP="00D70C3C">
      <w:pPr>
        <w:pStyle w:val="a3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B4CA8">
        <w:rPr>
          <w:rFonts w:ascii="Times New Roman" w:hAnsi="Times New Roman"/>
          <w:b/>
          <w:bCs/>
          <w:sz w:val="24"/>
          <w:szCs w:val="24"/>
        </w:rPr>
        <w:lastRenderedPageBreak/>
        <w:t>Общие положения.</w:t>
      </w:r>
    </w:p>
    <w:p w14:paraId="532B27BE" w14:textId="77777777" w:rsidR="00D70C3C" w:rsidRPr="006B4CA8" w:rsidRDefault="00D70C3C" w:rsidP="00D70C3C">
      <w:pPr>
        <w:pStyle w:val="a3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14:paraId="39A07698" w14:textId="18431FF2" w:rsidR="005B6AB8" w:rsidRPr="006B4CA8" w:rsidRDefault="005B6AB8" w:rsidP="006B4CA8">
      <w:pPr>
        <w:widowControl/>
        <w:autoSpaceDE w:val="0"/>
        <w:autoSpaceDN w:val="0"/>
        <w:adjustRightInd w:val="0"/>
        <w:rPr>
          <w:rFonts w:ascii="Times New Roman" w:eastAsiaTheme="minorHAnsi" w:hAnsi="Times New Roman"/>
        </w:rPr>
      </w:pPr>
      <w:r w:rsidRPr="006B4CA8">
        <w:rPr>
          <w:rFonts w:ascii="Times New Roman" w:eastAsiaTheme="minorHAnsi" w:hAnsi="Times New Roman"/>
        </w:rPr>
        <w:t xml:space="preserve">1.1. </w:t>
      </w:r>
      <w:r w:rsidR="006B4CA8" w:rsidRPr="006B4CA8">
        <w:rPr>
          <w:rFonts w:ascii="Times New Roman" w:eastAsiaTheme="minorHAnsi" w:hAnsi="Times New Roman"/>
        </w:rPr>
        <w:t xml:space="preserve">     </w:t>
      </w:r>
      <w:r w:rsidRPr="006B4CA8">
        <w:rPr>
          <w:rFonts w:ascii="Times New Roman" w:hAnsi="Times New Roman"/>
        </w:rPr>
        <w:t xml:space="preserve">Правила приема на обучение (далее Правила) являются локальным </w:t>
      </w:r>
      <w:r w:rsidRPr="006B4CA8">
        <w:rPr>
          <w:rFonts w:ascii="Times New Roman" w:hAnsi="Times New Roman"/>
        </w:rPr>
        <w:br/>
        <w:t>актом</w:t>
      </w:r>
      <w:r w:rsidR="006B4CA8" w:rsidRPr="006B4CA8">
        <w:rPr>
          <w:rFonts w:ascii="Times New Roman" w:hAnsi="Times New Roman"/>
        </w:rPr>
        <w:t xml:space="preserve"> Частного учреждения профессиональной образовательной организации «Автошкола «АВТО - МЕХАНИКА» </w:t>
      </w:r>
      <w:r w:rsidRPr="006B4CA8">
        <w:rPr>
          <w:rFonts w:ascii="Times New Roman" w:hAnsi="Times New Roman"/>
        </w:rPr>
        <w:t xml:space="preserve">(далее - Учреждение), и регламентируют прием граждан Российской Федерации, иностранных граждан и лиц без гражданства на обучение по </w:t>
      </w:r>
      <w:r w:rsidR="006B4CA8" w:rsidRPr="006B4CA8">
        <w:rPr>
          <w:rFonts w:ascii="Times New Roman" w:eastAsiaTheme="minorHAnsi" w:hAnsi="Times New Roman"/>
        </w:rPr>
        <w:t>основной программе</w:t>
      </w:r>
      <w:r w:rsidRPr="006B4CA8">
        <w:rPr>
          <w:rFonts w:ascii="Times New Roman" w:eastAsiaTheme="minorHAnsi" w:hAnsi="Times New Roman"/>
        </w:rPr>
        <w:t xml:space="preserve"> профессионального обучения - программы профессиональной </w:t>
      </w:r>
      <w:r w:rsidR="00832617" w:rsidRPr="006B4CA8">
        <w:rPr>
          <w:rFonts w:ascii="Times New Roman" w:eastAsiaTheme="minorHAnsi" w:hAnsi="Times New Roman"/>
        </w:rPr>
        <w:t>подготовки водителей транспортных средств</w:t>
      </w:r>
      <w:r w:rsidR="006B4CA8" w:rsidRPr="006B4CA8">
        <w:rPr>
          <w:rFonts w:ascii="Times New Roman" w:eastAsiaTheme="minorHAnsi" w:hAnsi="Times New Roman"/>
        </w:rPr>
        <w:t>.</w:t>
      </w:r>
    </w:p>
    <w:p w14:paraId="5BF28580" w14:textId="59589CBA" w:rsidR="00D70C3C" w:rsidRPr="006B4CA8" w:rsidRDefault="005B6AB8" w:rsidP="006B4CA8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6B4C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6B4CA8" w:rsidRPr="006B4CA8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D70C3C" w:rsidRPr="006B4CA8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6B4CA8">
        <w:rPr>
          <w:rFonts w:ascii="Times New Roman" w:hAnsi="Times New Roman"/>
          <w:sz w:val="24"/>
          <w:szCs w:val="24"/>
        </w:rPr>
        <w:t>Учреждение</w:t>
      </w:r>
      <w:r w:rsidR="006B4CA8" w:rsidRPr="006B4C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0C3C" w:rsidRPr="006B4CA8">
        <w:rPr>
          <w:rFonts w:ascii="Times New Roman" w:hAnsi="Times New Roman"/>
          <w:sz w:val="24"/>
          <w:szCs w:val="24"/>
          <w:lang w:eastAsia="ru-RU"/>
        </w:rPr>
        <w:t xml:space="preserve">принимаются лица, независимо от гражданства, места жительства, национальной, этической и религиозной принадлежности и других обстоятельств. </w:t>
      </w:r>
    </w:p>
    <w:p w14:paraId="01F86901" w14:textId="622D4481" w:rsidR="005B6AB8" w:rsidRPr="006B4CA8" w:rsidRDefault="005B6AB8" w:rsidP="006B4CA8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B4CA8">
        <w:rPr>
          <w:rFonts w:ascii="Times New Roman" w:hAnsi="Times New Roman"/>
          <w:sz w:val="24"/>
          <w:szCs w:val="24"/>
          <w:lang w:eastAsia="ru-RU"/>
        </w:rPr>
        <w:t xml:space="preserve">1.3. </w:t>
      </w:r>
      <w:r w:rsidR="006B4CA8" w:rsidRPr="006B4CA8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6B4CA8">
        <w:rPr>
          <w:rFonts w:ascii="Times New Roman" w:hAnsi="Times New Roman"/>
          <w:sz w:val="24"/>
          <w:szCs w:val="24"/>
        </w:rPr>
        <w:t>К освоению основных программ профессионального обучения по программам профессиональной подготовки по профессиям рабочих, должностям служащих допускаются лица различного возраста, в том числе не имеющие основного общего или среднего общего образования</w:t>
      </w:r>
      <w:r w:rsidR="006B4CA8" w:rsidRPr="006B4CA8">
        <w:rPr>
          <w:rFonts w:ascii="Times New Roman" w:hAnsi="Times New Roman"/>
          <w:sz w:val="24"/>
          <w:szCs w:val="24"/>
        </w:rPr>
        <w:t>.</w:t>
      </w:r>
    </w:p>
    <w:p w14:paraId="31E0F540" w14:textId="0F910428" w:rsidR="00D70C3C" w:rsidRPr="006B4CA8" w:rsidRDefault="005B6AB8" w:rsidP="006B4CA8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 w:rsidRPr="006B4CA8">
        <w:rPr>
          <w:rFonts w:ascii="Times New Roman" w:hAnsi="Times New Roman"/>
          <w:sz w:val="24"/>
          <w:szCs w:val="24"/>
        </w:rPr>
        <w:t xml:space="preserve">1.4. </w:t>
      </w:r>
      <w:r w:rsidR="006B4CA8" w:rsidRPr="006B4CA8">
        <w:rPr>
          <w:rFonts w:ascii="Times New Roman" w:hAnsi="Times New Roman"/>
          <w:sz w:val="24"/>
          <w:szCs w:val="24"/>
        </w:rPr>
        <w:t xml:space="preserve">     </w:t>
      </w:r>
      <w:r w:rsidR="00D70C3C" w:rsidRPr="006B4CA8">
        <w:rPr>
          <w:rFonts w:ascii="Times New Roman" w:hAnsi="Times New Roman"/>
          <w:sz w:val="24"/>
          <w:szCs w:val="24"/>
        </w:rPr>
        <w:t>Прием на обучение осуществляется на договорной основе с оплатой стоимости обучения юридическими, физическими лицами или индивидуальными предпринимателями на условиях, установленных настоящими Правилами.</w:t>
      </w:r>
    </w:p>
    <w:p w14:paraId="1E2D6056" w14:textId="57AE3231" w:rsidR="00D70C3C" w:rsidRPr="006B4CA8" w:rsidRDefault="005B6AB8" w:rsidP="006B4CA8">
      <w:pPr>
        <w:rPr>
          <w:rFonts w:ascii="Times New Roman" w:hAnsi="Times New Roman"/>
        </w:rPr>
      </w:pPr>
      <w:r w:rsidRPr="006B4CA8">
        <w:rPr>
          <w:rFonts w:ascii="Times New Roman" w:hAnsi="Times New Roman"/>
        </w:rPr>
        <w:t xml:space="preserve">1.5. </w:t>
      </w:r>
      <w:r w:rsidR="006B4CA8" w:rsidRPr="006B4CA8">
        <w:rPr>
          <w:rFonts w:ascii="Times New Roman" w:hAnsi="Times New Roman"/>
        </w:rPr>
        <w:t xml:space="preserve">     </w:t>
      </w:r>
      <w:r w:rsidR="00D70C3C" w:rsidRPr="006B4CA8">
        <w:rPr>
          <w:rFonts w:ascii="Times New Roman" w:hAnsi="Times New Roman"/>
        </w:rPr>
        <w:t>Прием на обучение проводится на принципах равных условий приема для всех поступающих.</w:t>
      </w:r>
    </w:p>
    <w:p w14:paraId="4DD583AE" w14:textId="7AC67B66" w:rsidR="00D70C3C" w:rsidRPr="006B4CA8" w:rsidRDefault="005B6AB8" w:rsidP="006B4CA8">
      <w:pPr>
        <w:rPr>
          <w:rFonts w:ascii="Times New Roman" w:hAnsi="Times New Roman"/>
        </w:rPr>
      </w:pPr>
      <w:r w:rsidRPr="006B4CA8">
        <w:rPr>
          <w:rFonts w:ascii="Times New Roman" w:hAnsi="Times New Roman"/>
        </w:rPr>
        <w:t xml:space="preserve">1.6. </w:t>
      </w:r>
      <w:r w:rsidR="006B4CA8" w:rsidRPr="006B4CA8">
        <w:rPr>
          <w:rFonts w:ascii="Times New Roman" w:hAnsi="Times New Roman"/>
        </w:rPr>
        <w:t xml:space="preserve">     </w:t>
      </w:r>
      <w:r w:rsidRPr="006B4CA8">
        <w:rPr>
          <w:rFonts w:ascii="Times New Roman" w:hAnsi="Times New Roman"/>
        </w:rPr>
        <w:t>Учреждение</w:t>
      </w:r>
      <w:r w:rsidR="00D70C3C" w:rsidRPr="006B4CA8">
        <w:rPr>
          <w:rFonts w:ascii="Times New Roman" w:hAnsi="Times New Roman"/>
        </w:rPr>
        <w:t xml:space="preserve"> не вправе оказывать предпочтение одному заказчику перед другим в отношении заключения договора на оказание платных образовательных услуг, кроме случаев, предусмотренных законами и иными нормативными правовыми актами.</w:t>
      </w:r>
    </w:p>
    <w:p w14:paraId="13298C25" w14:textId="77777777" w:rsidR="00D70C3C" w:rsidRPr="006B4CA8" w:rsidRDefault="00D70C3C" w:rsidP="00D70C3C">
      <w:pPr>
        <w:jc w:val="both"/>
        <w:rPr>
          <w:rFonts w:ascii="Times New Roman" w:hAnsi="Times New Roman" w:cs="Times New Roman"/>
        </w:rPr>
      </w:pPr>
    </w:p>
    <w:p w14:paraId="3BF22A6E" w14:textId="77777777" w:rsidR="00D70C3C" w:rsidRPr="006B4CA8" w:rsidRDefault="005B6AB8" w:rsidP="00D70C3C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B4CA8">
        <w:rPr>
          <w:rFonts w:ascii="Times New Roman" w:hAnsi="Times New Roman"/>
          <w:b/>
          <w:bCs/>
          <w:sz w:val="24"/>
          <w:szCs w:val="24"/>
          <w:lang w:eastAsia="ru-RU"/>
        </w:rPr>
        <w:t>ОРГАНИЗАЦИЯ</w:t>
      </w:r>
      <w:r w:rsidR="00D70C3C" w:rsidRPr="006B4CA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ИНФОРМИРОВАНИЯ ПОСТУПАЮЩИХ</w:t>
      </w:r>
    </w:p>
    <w:p w14:paraId="54528046" w14:textId="77777777" w:rsidR="00D70C3C" w:rsidRPr="006B4CA8" w:rsidRDefault="00D70C3C" w:rsidP="00D70C3C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</w:p>
    <w:p w14:paraId="7C0FCDC0" w14:textId="77777777" w:rsidR="00D70C3C" w:rsidRPr="006B4CA8" w:rsidRDefault="00D70C3C" w:rsidP="006B4CA8">
      <w:pPr>
        <w:pStyle w:val="1"/>
        <w:numPr>
          <w:ilvl w:val="1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6B4CA8">
        <w:rPr>
          <w:rFonts w:ascii="Times New Roman" w:hAnsi="Times New Roman"/>
          <w:sz w:val="24"/>
          <w:szCs w:val="24"/>
          <w:lang w:eastAsia="ru-RU"/>
        </w:rPr>
        <w:t xml:space="preserve">С целью ознакомления поступающего с Уставом, лицензией на право ведения образовательной деятельности </w:t>
      </w:r>
      <w:r w:rsidR="005B6AB8" w:rsidRPr="006B4CA8">
        <w:rPr>
          <w:rFonts w:ascii="Times New Roman" w:hAnsi="Times New Roman"/>
          <w:sz w:val="24"/>
          <w:szCs w:val="24"/>
        </w:rPr>
        <w:t>Учреждение</w:t>
      </w:r>
      <w:r w:rsidRPr="006B4CA8">
        <w:rPr>
          <w:rFonts w:ascii="Times New Roman" w:hAnsi="Times New Roman"/>
          <w:sz w:val="24"/>
          <w:szCs w:val="24"/>
          <w:lang w:eastAsia="ru-RU"/>
        </w:rPr>
        <w:t xml:space="preserve"> размещает указанные документы на своем официальном сайте.</w:t>
      </w:r>
    </w:p>
    <w:p w14:paraId="0555342B" w14:textId="77777777" w:rsidR="00D70C3C" w:rsidRPr="006B4CA8" w:rsidRDefault="005B6AB8" w:rsidP="006B4CA8">
      <w:pPr>
        <w:pStyle w:val="1"/>
        <w:numPr>
          <w:ilvl w:val="1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6B4CA8">
        <w:rPr>
          <w:rFonts w:ascii="Times New Roman" w:hAnsi="Times New Roman"/>
          <w:sz w:val="24"/>
          <w:szCs w:val="24"/>
        </w:rPr>
        <w:t>Учреждение</w:t>
      </w:r>
      <w:r w:rsidR="00D70C3C" w:rsidRPr="006B4CA8">
        <w:rPr>
          <w:rFonts w:ascii="Times New Roman" w:hAnsi="Times New Roman"/>
          <w:sz w:val="24"/>
          <w:szCs w:val="24"/>
          <w:lang w:eastAsia="ru-RU"/>
        </w:rPr>
        <w:t xml:space="preserve"> предоставляет поступающим возможность ознакомиться с документами, регламентирующими </w:t>
      </w:r>
      <w:r w:rsidRPr="006B4CA8">
        <w:rPr>
          <w:rFonts w:ascii="Times New Roman" w:hAnsi="Times New Roman"/>
          <w:sz w:val="24"/>
          <w:szCs w:val="24"/>
          <w:lang w:eastAsia="ru-RU"/>
        </w:rPr>
        <w:t>организацию</w:t>
      </w:r>
      <w:r w:rsidR="00D70C3C" w:rsidRPr="006B4CA8">
        <w:rPr>
          <w:rFonts w:ascii="Times New Roman" w:hAnsi="Times New Roman"/>
          <w:sz w:val="24"/>
          <w:szCs w:val="24"/>
          <w:lang w:eastAsia="ru-RU"/>
        </w:rPr>
        <w:t xml:space="preserve"> образовательного процесса:</w:t>
      </w:r>
    </w:p>
    <w:p w14:paraId="30BEFB03" w14:textId="77777777" w:rsidR="00D70C3C" w:rsidRPr="006B4CA8" w:rsidRDefault="00D70C3C" w:rsidP="006B4CA8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6B4CA8">
        <w:rPr>
          <w:rFonts w:ascii="Times New Roman" w:hAnsi="Times New Roman"/>
          <w:sz w:val="24"/>
          <w:szCs w:val="24"/>
          <w:lang w:eastAsia="ru-RU"/>
        </w:rPr>
        <w:t>правила приёма;</w:t>
      </w:r>
    </w:p>
    <w:p w14:paraId="29B06E12" w14:textId="2457CAEE" w:rsidR="00D70C3C" w:rsidRPr="006B4CA8" w:rsidRDefault="00D70C3C" w:rsidP="006B4CA8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6B4CA8">
        <w:rPr>
          <w:rFonts w:ascii="Times New Roman" w:hAnsi="Times New Roman"/>
          <w:sz w:val="24"/>
          <w:szCs w:val="24"/>
          <w:lang w:eastAsia="ru-RU"/>
        </w:rPr>
        <w:t xml:space="preserve">правила </w:t>
      </w:r>
      <w:r w:rsidR="006B4CA8" w:rsidRPr="006B4CA8">
        <w:rPr>
          <w:rFonts w:ascii="Times New Roman" w:hAnsi="Times New Roman"/>
          <w:sz w:val="24"/>
          <w:szCs w:val="24"/>
          <w:lang w:eastAsia="ru-RU"/>
        </w:rPr>
        <w:t>внутреннего учебного распорядка;</w:t>
      </w:r>
    </w:p>
    <w:p w14:paraId="707B630E" w14:textId="77777777" w:rsidR="00D70C3C" w:rsidRPr="006B4CA8" w:rsidRDefault="00D70C3C" w:rsidP="006B4CA8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B4CA8">
        <w:rPr>
          <w:rStyle w:val="blk"/>
          <w:rFonts w:ascii="Times New Roman" w:hAnsi="Times New Roman"/>
          <w:sz w:val="24"/>
          <w:szCs w:val="24"/>
        </w:rPr>
        <w:t xml:space="preserve">перечень программ, по которым </w:t>
      </w:r>
      <w:r w:rsidR="005B6AB8" w:rsidRPr="006B4CA8">
        <w:rPr>
          <w:rFonts w:ascii="Times New Roman" w:hAnsi="Times New Roman"/>
          <w:sz w:val="24"/>
          <w:szCs w:val="24"/>
        </w:rPr>
        <w:t>Учреждение</w:t>
      </w:r>
      <w:r w:rsidRPr="006B4CA8">
        <w:rPr>
          <w:rStyle w:val="blk"/>
          <w:rFonts w:ascii="Times New Roman" w:hAnsi="Times New Roman"/>
          <w:sz w:val="24"/>
          <w:szCs w:val="24"/>
        </w:rPr>
        <w:t xml:space="preserve"> объявляет прием в соответствии с лицензией на право ведения образовательной деятельности (с выделением форм получения образования);</w:t>
      </w:r>
    </w:p>
    <w:p w14:paraId="48940AF8" w14:textId="5710C93A" w:rsidR="00D70C3C" w:rsidRPr="006B4CA8" w:rsidRDefault="00D70C3C" w:rsidP="006B4CA8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Style w:val="blk"/>
          <w:rFonts w:ascii="Times New Roman" w:hAnsi="Times New Roman"/>
          <w:sz w:val="24"/>
          <w:szCs w:val="24"/>
        </w:rPr>
      </w:pPr>
      <w:r w:rsidRPr="006B4CA8">
        <w:rPr>
          <w:rStyle w:val="blk"/>
          <w:rFonts w:ascii="Times New Roman" w:hAnsi="Times New Roman"/>
          <w:sz w:val="24"/>
          <w:szCs w:val="24"/>
        </w:rPr>
        <w:t>сведения об общем количестве свободных мест</w:t>
      </w:r>
      <w:r w:rsidR="006B4CA8" w:rsidRPr="006B4CA8">
        <w:rPr>
          <w:rStyle w:val="blk"/>
          <w:rFonts w:ascii="Times New Roman" w:hAnsi="Times New Roman"/>
          <w:sz w:val="24"/>
          <w:szCs w:val="24"/>
        </w:rPr>
        <w:t>;</w:t>
      </w:r>
      <w:r w:rsidRPr="006B4CA8">
        <w:rPr>
          <w:rStyle w:val="blk"/>
          <w:rFonts w:ascii="Times New Roman" w:hAnsi="Times New Roman"/>
          <w:sz w:val="24"/>
          <w:szCs w:val="24"/>
        </w:rPr>
        <w:t xml:space="preserve"> </w:t>
      </w:r>
    </w:p>
    <w:p w14:paraId="7275A1BC" w14:textId="3B7A4E97" w:rsidR="00374D1E" w:rsidRPr="006B4CA8" w:rsidRDefault="00374D1E" w:rsidP="006B4CA8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Style w:val="blk"/>
          <w:rFonts w:ascii="Times New Roman" w:hAnsi="Times New Roman"/>
          <w:sz w:val="24"/>
          <w:szCs w:val="24"/>
        </w:rPr>
      </w:pPr>
      <w:r w:rsidRPr="006B4CA8">
        <w:rPr>
          <w:rStyle w:val="blk"/>
          <w:rFonts w:ascii="Times New Roman" w:hAnsi="Times New Roman"/>
          <w:sz w:val="24"/>
          <w:szCs w:val="24"/>
        </w:rPr>
        <w:t>положением об оказании платных образовательных услуг</w:t>
      </w:r>
      <w:r w:rsidR="006B4CA8" w:rsidRPr="006B4CA8">
        <w:rPr>
          <w:rStyle w:val="blk"/>
          <w:rFonts w:ascii="Times New Roman" w:hAnsi="Times New Roman"/>
          <w:sz w:val="24"/>
          <w:szCs w:val="24"/>
        </w:rPr>
        <w:t>;</w:t>
      </w:r>
    </w:p>
    <w:p w14:paraId="25CA9ABE" w14:textId="77777777" w:rsidR="00D70C3C" w:rsidRPr="006B4CA8" w:rsidRDefault="00D70C3C" w:rsidP="006B4CA8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Style w:val="blk"/>
          <w:rFonts w:ascii="Times New Roman" w:hAnsi="Times New Roman"/>
          <w:sz w:val="24"/>
          <w:szCs w:val="24"/>
        </w:rPr>
      </w:pPr>
      <w:r w:rsidRPr="006B4CA8">
        <w:rPr>
          <w:rStyle w:val="blk"/>
          <w:rFonts w:ascii="Times New Roman" w:hAnsi="Times New Roman"/>
          <w:sz w:val="24"/>
          <w:szCs w:val="24"/>
        </w:rPr>
        <w:t>образец договора на оказание платных образовательных услуг.</w:t>
      </w:r>
    </w:p>
    <w:p w14:paraId="689F1ECC" w14:textId="77777777" w:rsidR="00D70C3C" w:rsidRPr="006B4CA8" w:rsidRDefault="00D70C3C" w:rsidP="00D70C3C">
      <w:pPr>
        <w:jc w:val="both"/>
        <w:rPr>
          <w:rFonts w:ascii="Times New Roman" w:hAnsi="Times New Roman" w:cs="Times New Roman"/>
        </w:rPr>
      </w:pPr>
    </w:p>
    <w:p w14:paraId="3B6D65A8" w14:textId="77777777" w:rsidR="00D70C3C" w:rsidRPr="006B4CA8" w:rsidRDefault="005B6AB8" w:rsidP="00D70C3C">
      <w:pPr>
        <w:pStyle w:val="a3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B4CA8">
        <w:rPr>
          <w:rFonts w:ascii="Times New Roman" w:hAnsi="Times New Roman"/>
          <w:b/>
          <w:bCs/>
          <w:sz w:val="24"/>
          <w:szCs w:val="24"/>
          <w:lang w:eastAsia="ru-RU"/>
        </w:rPr>
        <w:t>ОРГАНИЗАЦИЯ</w:t>
      </w:r>
      <w:r w:rsidR="00D70C3C" w:rsidRPr="006B4CA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ПРИЕМА ДОКУМЕНТОВ</w:t>
      </w:r>
    </w:p>
    <w:p w14:paraId="6EE1A6EF" w14:textId="77777777" w:rsidR="00D70C3C" w:rsidRPr="006B4CA8" w:rsidRDefault="00D70C3C" w:rsidP="00D70C3C">
      <w:pPr>
        <w:pStyle w:val="a3"/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  <w:lang w:eastAsia="ru-RU"/>
        </w:rPr>
      </w:pPr>
    </w:p>
    <w:p w14:paraId="61CE14E9" w14:textId="77777777" w:rsidR="00D70C3C" w:rsidRPr="006B4CA8" w:rsidRDefault="00D70C3C" w:rsidP="006B4CA8">
      <w:pPr>
        <w:pStyle w:val="a3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  <w:lang w:eastAsia="ru-RU"/>
        </w:rPr>
      </w:pPr>
      <w:r w:rsidRPr="006B4CA8">
        <w:rPr>
          <w:rFonts w:ascii="Times New Roman" w:hAnsi="Times New Roman"/>
          <w:sz w:val="24"/>
          <w:szCs w:val="24"/>
          <w:lang w:eastAsia="ru-RU"/>
        </w:rPr>
        <w:t xml:space="preserve">Прием в </w:t>
      </w:r>
      <w:r w:rsidR="005B6AB8" w:rsidRPr="006B4CA8">
        <w:rPr>
          <w:rFonts w:ascii="Times New Roman" w:hAnsi="Times New Roman"/>
          <w:sz w:val="24"/>
          <w:szCs w:val="24"/>
        </w:rPr>
        <w:t>Учреждение</w:t>
      </w:r>
      <w:r w:rsidRPr="006B4CA8">
        <w:rPr>
          <w:rFonts w:ascii="Times New Roman" w:hAnsi="Times New Roman"/>
          <w:sz w:val="24"/>
          <w:szCs w:val="24"/>
        </w:rPr>
        <w:t xml:space="preserve"> </w:t>
      </w:r>
      <w:r w:rsidRPr="006B4CA8">
        <w:rPr>
          <w:rFonts w:ascii="Times New Roman" w:hAnsi="Times New Roman"/>
          <w:sz w:val="24"/>
          <w:szCs w:val="24"/>
          <w:lang w:eastAsia="ru-RU"/>
        </w:rPr>
        <w:t>на обучение проводится по личному заявлению граждан</w:t>
      </w:r>
      <w:r w:rsidR="005B6AB8" w:rsidRPr="006B4CA8">
        <w:rPr>
          <w:rFonts w:ascii="Times New Roman" w:hAnsi="Times New Roman"/>
          <w:sz w:val="24"/>
          <w:szCs w:val="24"/>
          <w:lang w:eastAsia="ru-RU"/>
        </w:rPr>
        <w:t>, в том числе устному</w:t>
      </w:r>
      <w:r w:rsidRPr="006B4C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B4CA8">
        <w:rPr>
          <w:rFonts w:ascii="Times New Roman" w:hAnsi="Times New Roman"/>
          <w:sz w:val="24"/>
          <w:szCs w:val="24"/>
        </w:rPr>
        <w:t>или по заявке от юридического лица (индивидуального предпринимателя) на основании представленных ими документов, на основании чего с ними заключается договор на оказание платных образовательных услуг</w:t>
      </w:r>
      <w:r w:rsidRPr="006B4CA8">
        <w:rPr>
          <w:rFonts w:ascii="Times New Roman" w:hAnsi="Times New Roman"/>
          <w:sz w:val="24"/>
          <w:szCs w:val="24"/>
          <w:lang w:eastAsia="ru-RU"/>
        </w:rPr>
        <w:t>.</w:t>
      </w:r>
    </w:p>
    <w:p w14:paraId="3A0512AD" w14:textId="77777777" w:rsidR="00D70C3C" w:rsidRPr="006B4CA8" w:rsidRDefault="00D70C3C" w:rsidP="006B4CA8">
      <w:pPr>
        <w:pStyle w:val="a3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  <w:lang w:eastAsia="ru-RU"/>
        </w:rPr>
      </w:pPr>
      <w:r w:rsidRPr="006B4CA8">
        <w:rPr>
          <w:rFonts w:ascii="Times New Roman" w:hAnsi="Times New Roman"/>
          <w:sz w:val="24"/>
          <w:szCs w:val="24"/>
          <w:lang w:eastAsia="ru-RU"/>
        </w:rPr>
        <w:t>При приеме на обучение поступающий предъявляет:</w:t>
      </w:r>
    </w:p>
    <w:p w14:paraId="6FAA3D21" w14:textId="77777777" w:rsidR="00D70C3C" w:rsidRPr="006B4CA8" w:rsidRDefault="00D70C3C" w:rsidP="006B4CA8">
      <w:pPr>
        <w:widowControl/>
        <w:numPr>
          <w:ilvl w:val="0"/>
          <w:numId w:val="5"/>
        </w:numPr>
        <w:tabs>
          <w:tab w:val="left" w:pos="0"/>
        </w:tabs>
        <w:ind w:left="0" w:firstLine="0"/>
        <w:rPr>
          <w:rFonts w:ascii="Times New Roman" w:eastAsia="Times New Roman" w:hAnsi="Times New Roman" w:cs="Times New Roman"/>
          <w:color w:val="auto"/>
        </w:rPr>
      </w:pPr>
      <w:r w:rsidRPr="006B4CA8">
        <w:rPr>
          <w:rFonts w:ascii="Times New Roman" w:eastAsia="Times New Roman" w:hAnsi="Times New Roman" w:cs="Times New Roman"/>
          <w:color w:val="auto"/>
        </w:rPr>
        <w:t xml:space="preserve">документ, удостоверяющий личность и гражданство, либо иной документ, установленный для иностранных граждан Федеральным законом от </w:t>
      </w:r>
      <w:r w:rsidRPr="006B4CA8">
        <w:rPr>
          <w:rFonts w:ascii="Times New Roman" w:eastAsia="Times New Roman" w:hAnsi="Times New Roman" w:cs="Times New Roman"/>
          <w:color w:val="auto"/>
        </w:rPr>
        <w:br/>
        <w:t>25.07.2002 г. №115-ФЗ «О правовом положении иностранных граждан в Российской Федерации»;</w:t>
      </w:r>
    </w:p>
    <w:p w14:paraId="70F8035C" w14:textId="17256F4D" w:rsidR="00BE52CF" w:rsidRPr="006B4CA8" w:rsidRDefault="00BE52CF" w:rsidP="006B4CA8">
      <w:pPr>
        <w:widowControl/>
        <w:numPr>
          <w:ilvl w:val="0"/>
          <w:numId w:val="5"/>
        </w:numPr>
        <w:tabs>
          <w:tab w:val="left" w:pos="0"/>
        </w:tabs>
        <w:ind w:left="0" w:firstLine="0"/>
        <w:rPr>
          <w:rFonts w:ascii="Times New Roman" w:eastAsia="Times New Roman" w:hAnsi="Times New Roman" w:cs="Times New Roman"/>
          <w:color w:val="auto"/>
        </w:rPr>
      </w:pPr>
      <w:r w:rsidRPr="006B4CA8">
        <w:rPr>
          <w:rFonts w:ascii="Times New Roman" w:eastAsia="Times New Roman" w:hAnsi="Times New Roman" w:cs="Times New Roman"/>
          <w:color w:val="auto"/>
        </w:rPr>
        <w:lastRenderedPageBreak/>
        <w:t xml:space="preserve">справка медицинского учреждения установленного образца о профессиональной пригодности (для лиц, планирующих освоение </w:t>
      </w:r>
      <w:r w:rsidRPr="006B4CA8">
        <w:rPr>
          <w:rFonts w:ascii="Times New Roman" w:eastAsiaTheme="minorHAnsi" w:hAnsi="Times New Roman"/>
          <w:lang w:eastAsia="en-US"/>
        </w:rPr>
        <w:t>программы профессиональной подготовки</w:t>
      </w:r>
      <w:r w:rsidR="005B6AB8" w:rsidRPr="006B4CA8">
        <w:rPr>
          <w:rFonts w:ascii="Times New Roman" w:eastAsiaTheme="minorHAnsi" w:hAnsi="Times New Roman"/>
          <w:lang w:eastAsia="en-US"/>
        </w:rPr>
        <w:t xml:space="preserve"> водителей транспортных средств</w:t>
      </w:r>
      <w:r w:rsidRPr="006B4CA8">
        <w:rPr>
          <w:rFonts w:ascii="Times New Roman" w:eastAsiaTheme="minorHAnsi" w:hAnsi="Times New Roman"/>
          <w:lang w:eastAsia="en-US"/>
        </w:rPr>
        <w:t>)</w:t>
      </w:r>
      <w:r w:rsidR="006B4CA8">
        <w:rPr>
          <w:rFonts w:ascii="Times New Roman" w:eastAsiaTheme="minorHAnsi" w:hAnsi="Times New Roman"/>
          <w:lang w:eastAsia="en-US"/>
        </w:rPr>
        <w:t>.</w:t>
      </w:r>
      <w:bookmarkStart w:id="0" w:name="_GoBack"/>
      <w:bookmarkEnd w:id="0"/>
    </w:p>
    <w:p w14:paraId="75A5E1AC" w14:textId="77777777" w:rsidR="00D70C3C" w:rsidRPr="006B4CA8" w:rsidRDefault="00D70C3C" w:rsidP="006B4CA8">
      <w:pPr>
        <w:pStyle w:val="a3"/>
        <w:numPr>
          <w:ilvl w:val="1"/>
          <w:numId w:val="3"/>
        </w:numPr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  <w:lang w:eastAsia="ru-RU"/>
        </w:rPr>
      </w:pPr>
      <w:r w:rsidRPr="006B4CA8">
        <w:rPr>
          <w:rFonts w:ascii="Times New Roman" w:hAnsi="Times New Roman"/>
          <w:sz w:val="24"/>
          <w:szCs w:val="24"/>
          <w:lang w:eastAsia="ru-RU"/>
        </w:rPr>
        <w:t xml:space="preserve">Прием документов проводится уполномоченными лицами </w:t>
      </w:r>
      <w:r w:rsidR="005B6AB8" w:rsidRPr="006B4CA8">
        <w:rPr>
          <w:rFonts w:ascii="Times New Roman" w:hAnsi="Times New Roman"/>
          <w:sz w:val="24"/>
          <w:szCs w:val="24"/>
        </w:rPr>
        <w:t>Учреждения</w:t>
      </w:r>
      <w:r w:rsidRPr="006B4CA8">
        <w:rPr>
          <w:rFonts w:ascii="Times New Roman" w:hAnsi="Times New Roman"/>
          <w:sz w:val="24"/>
          <w:szCs w:val="24"/>
          <w:lang w:eastAsia="ru-RU"/>
        </w:rPr>
        <w:t xml:space="preserve"> в срок, не позднее, чем за 7 дней</w:t>
      </w:r>
      <w:r w:rsidRPr="006B4CA8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6B4CA8">
        <w:rPr>
          <w:rFonts w:ascii="Times New Roman" w:hAnsi="Times New Roman"/>
          <w:sz w:val="24"/>
          <w:szCs w:val="24"/>
          <w:lang w:eastAsia="ru-RU"/>
        </w:rPr>
        <w:t>до начала обучения.</w:t>
      </w:r>
    </w:p>
    <w:p w14:paraId="77CF6A0F" w14:textId="77777777" w:rsidR="00D70C3C" w:rsidRPr="006B4CA8" w:rsidRDefault="00D70C3C" w:rsidP="006B4CA8">
      <w:pPr>
        <w:pStyle w:val="a3"/>
        <w:numPr>
          <w:ilvl w:val="1"/>
          <w:numId w:val="3"/>
        </w:numPr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  <w:lang w:eastAsia="ru-RU"/>
        </w:rPr>
      </w:pPr>
      <w:r w:rsidRPr="006B4CA8">
        <w:rPr>
          <w:rFonts w:ascii="Times New Roman" w:hAnsi="Times New Roman"/>
          <w:sz w:val="24"/>
          <w:szCs w:val="24"/>
          <w:lang w:eastAsia="ru-RU"/>
        </w:rPr>
        <w:t>На каждого поступающего заводится личное дело, в котором хранятся все сданные документы.</w:t>
      </w:r>
    </w:p>
    <w:p w14:paraId="6B24B4E9" w14:textId="77777777" w:rsidR="00D70C3C" w:rsidRPr="006B4CA8" w:rsidRDefault="00D70C3C" w:rsidP="006B4CA8">
      <w:pPr>
        <w:pStyle w:val="a3"/>
        <w:numPr>
          <w:ilvl w:val="1"/>
          <w:numId w:val="3"/>
        </w:numPr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  <w:lang w:eastAsia="ru-RU"/>
        </w:rPr>
      </w:pPr>
      <w:r w:rsidRPr="006B4CA8">
        <w:rPr>
          <w:rFonts w:ascii="Times New Roman" w:hAnsi="Times New Roman"/>
          <w:sz w:val="24"/>
          <w:szCs w:val="24"/>
          <w:lang w:eastAsia="ru-RU"/>
        </w:rPr>
        <w:t>Поступающие, представившие заведомо ложные документы, несут ответственность, предусмотренную законодательством Российской Федерации.</w:t>
      </w:r>
    </w:p>
    <w:p w14:paraId="7A3D4B66" w14:textId="77777777" w:rsidR="00D70C3C" w:rsidRPr="006B4CA8" w:rsidRDefault="00D70C3C" w:rsidP="00D70C3C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C827288" w14:textId="77777777" w:rsidR="00D70C3C" w:rsidRPr="006B4CA8" w:rsidRDefault="00D70C3C" w:rsidP="00D70C3C">
      <w:pPr>
        <w:pStyle w:val="a3"/>
        <w:numPr>
          <w:ilvl w:val="0"/>
          <w:numId w:val="3"/>
        </w:numPr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B4CA8">
        <w:rPr>
          <w:rFonts w:ascii="Times New Roman" w:hAnsi="Times New Roman"/>
          <w:b/>
          <w:sz w:val="24"/>
          <w:szCs w:val="24"/>
          <w:lang w:eastAsia="ru-RU"/>
        </w:rPr>
        <w:t>ЗАЧИСЛЕНИЕ НА ОБУЧЕНИЕ</w:t>
      </w:r>
    </w:p>
    <w:p w14:paraId="5370833A" w14:textId="77777777" w:rsidR="00D70C3C" w:rsidRPr="006B4CA8" w:rsidRDefault="00D70C3C" w:rsidP="00D70C3C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E672E46" w14:textId="77777777" w:rsidR="00D70C3C" w:rsidRPr="006B4CA8" w:rsidRDefault="00D70C3C" w:rsidP="006B4CA8">
      <w:pPr>
        <w:pStyle w:val="a3"/>
        <w:numPr>
          <w:ilvl w:val="1"/>
          <w:numId w:val="3"/>
        </w:numPr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  <w:lang w:eastAsia="ru-RU"/>
        </w:rPr>
      </w:pPr>
      <w:r w:rsidRPr="006B4CA8">
        <w:rPr>
          <w:rFonts w:ascii="Times New Roman" w:hAnsi="Times New Roman"/>
          <w:sz w:val="24"/>
          <w:szCs w:val="24"/>
          <w:lang w:eastAsia="ru-RU"/>
        </w:rPr>
        <w:t xml:space="preserve">Зачисление на обучение в </w:t>
      </w:r>
      <w:r w:rsidR="005B6AB8" w:rsidRPr="006B4CA8">
        <w:rPr>
          <w:rFonts w:ascii="Times New Roman" w:hAnsi="Times New Roman"/>
          <w:sz w:val="24"/>
          <w:szCs w:val="24"/>
        </w:rPr>
        <w:t>Учреждение</w:t>
      </w:r>
      <w:r w:rsidRPr="006B4CA8">
        <w:rPr>
          <w:rFonts w:ascii="Times New Roman" w:hAnsi="Times New Roman"/>
          <w:sz w:val="24"/>
          <w:szCs w:val="24"/>
          <w:lang w:eastAsia="ru-RU"/>
        </w:rPr>
        <w:t xml:space="preserve"> проводится по результатам представленных документов.</w:t>
      </w:r>
    </w:p>
    <w:p w14:paraId="776703F9" w14:textId="77777777" w:rsidR="00D70C3C" w:rsidRPr="006B4CA8" w:rsidRDefault="00D70C3C" w:rsidP="006B4CA8">
      <w:pPr>
        <w:pStyle w:val="a3"/>
        <w:numPr>
          <w:ilvl w:val="1"/>
          <w:numId w:val="3"/>
        </w:numPr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  <w:lang w:eastAsia="ru-RU"/>
        </w:rPr>
      </w:pPr>
      <w:r w:rsidRPr="006B4CA8">
        <w:rPr>
          <w:rFonts w:ascii="Times New Roman" w:hAnsi="Times New Roman"/>
          <w:sz w:val="24"/>
          <w:szCs w:val="24"/>
          <w:lang w:eastAsia="ru-RU"/>
        </w:rPr>
        <w:t xml:space="preserve">По результатам рассмотрения документов, предусмотренных п. 3.2. настоящих Правил, на соответствие требованиям, предусмотренным по соответствующей заявленной образовательной программе, </w:t>
      </w:r>
      <w:r w:rsidR="005B6AB8" w:rsidRPr="006B4CA8">
        <w:rPr>
          <w:rFonts w:ascii="Times New Roman" w:hAnsi="Times New Roman"/>
          <w:sz w:val="24"/>
          <w:szCs w:val="24"/>
        </w:rPr>
        <w:t>Учреждение</w:t>
      </w:r>
      <w:r w:rsidRPr="006B4CA8">
        <w:rPr>
          <w:rFonts w:ascii="Times New Roman" w:hAnsi="Times New Roman"/>
          <w:sz w:val="24"/>
          <w:szCs w:val="24"/>
          <w:lang w:eastAsia="ru-RU"/>
        </w:rPr>
        <w:t xml:space="preserve"> обеспечивает доведение до поступающего информации о зачислении или об отказе в зачислении на обучение с указанием его причины.</w:t>
      </w:r>
    </w:p>
    <w:p w14:paraId="461071C6" w14:textId="50C86D66" w:rsidR="00D70C3C" w:rsidRPr="006B4CA8" w:rsidRDefault="00D70C3C" w:rsidP="006B4CA8">
      <w:pPr>
        <w:pStyle w:val="a3"/>
        <w:numPr>
          <w:ilvl w:val="1"/>
          <w:numId w:val="3"/>
        </w:numPr>
        <w:spacing w:after="0" w:line="240" w:lineRule="auto"/>
        <w:ind w:left="0" w:firstLine="0"/>
        <w:contextualSpacing w:val="0"/>
        <w:rPr>
          <w:rFonts w:ascii="Times New Roman" w:hAnsi="Times New Roman"/>
          <w:sz w:val="24"/>
          <w:szCs w:val="24"/>
          <w:lang w:eastAsia="ru-RU"/>
        </w:rPr>
      </w:pPr>
      <w:r w:rsidRPr="006B4CA8">
        <w:rPr>
          <w:rFonts w:ascii="Times New Roman" w:hAnsi="Times New Roman"/>
          <w:sz w:val="24"/>
          <w:szCs w:val="24"/>
        </w:rPr>
        <w:t xml:space="preserve">Зачисление на обучение оформляется приказом директора </w:t>
      </w:r>
      <w:r w:rsidR="005B6AB8" w:rsidRPr="006B4CA8">
        <w:rPr>
          <w:rFonts w:ascii="Times New Roman" w:hAnsi="Times New Roman"/>
          <w:sz w:val="24"/>
          <w:szCs w:val="24"/>
        </w:rPr>
        <w:t>Учреждения</w:t>
      </w:r>
      <w:r w:rsidRPr="006B4CA8">
        <w:rPr>
          <w:rFonts w:ascii="Times New Roman" w:hAnsi="Times New Roman"/>
          <w:sz w:val="24"/>
          <w:szCs w:val="24"/>
        </w:rPr>
        <w:t>, изданию которого предшествует заключение договора на оказание платных образовательных услуг.</w:t>
      </w:r>
    </w:p>
    <w:p w14:paraId="7FE99EC1" w14:textId="77777777" w:rsidR="00D70C3C" w:rsidRPr="006B4CA8" w:rsidRDefault="00D70C3C" w:rsidP="006B4CA8">
      <w:pPr>
        <w:pStyle w:val="a3"/>
        <w:numPr>
          <w:ilvl w:val="2"/>
          <w:numId w:val="3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6B4CA8">
        <w:rPr>
          <w:rFonts w:ascii="Times New Roman" w:hAnsi="Times New Roman"/>
          <w:sz w:val="24"/>
          <w:szCs w:val="24"/>
        </w:rPr>
        <w:t xml:space="preserve">Лицо считается зачисленным в </w:t>
      </w:r>
      <w:r w:rsidR="005B6AB8" w:rsidRPr="006B4CA8">
        <w:rPr>
          <w:rFonts w:ascii="Times New Roman" w:hAnsi="Times New Roman"/>
          <w:sz w:val="24"/>
          <w:szCs w:val="24"/>
        </w:rPr>
        <w:t>Учреждение</w:t>
      </w:r>
      <w:r w:rsidRPr="006B4CA8">
        <w:rPr>
          <w:rFonts w:ascii="Times New Roman" w:hAnsi="Times New Roman"/>
          <w:sz w:val="24"/>
          <w:szCs w:val="24"/>
        </w:rPr>
        <w:t xml:space="preserve"> на обучение с даты, указанной в приказе.</w:t>
      </w:r>
    </w:p>
    <w:p w14:paraId="407C4C8C" w14:textId="77777777" w:rsidR="00D70C3C" w:rsidRPr="006B4CA8" w:rsidRDefault="00D70C3C" w:rsidP="00D70C3C">
      <w:pPr>
        <w:rPr>
          <w:rFonts w:ascii="Times New Roman" w:hAnsi="Times New Roman" w:cs="Times New Roman"/>
          <w:bCs/>
        </w:rPr>
      </w:pPr>
    </w:p>
    <w:p w14:paraId="7B916934" w14:textId="77777777" w:rsidR="00D70C3C" w:rsidRPr="006B4CA8" w:rsidRDefault="00D70C3C" w:rsidP="00D70C3C">
      <w:pPr>
        <w:pStyle w:val="a3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B4CA8">
        <w:rPr>
          <w:rFonts w:ascii="Times New Roman" w:hAnsi="Times New Roman"/>
          <w:b/>
          <w:bCs/>
          <w:sz w:val="24"/>
          <w:szCs w:val="24"/>
          <w:lang w:eastAsia="ru-RU"/>
        </w:rPr>
        <w:t>ЗАКЛЮЧИТЕЛЬНЫЕ ПОЛОЖЕНИЯ</w:t>
      </w:r>
    </w:p>
    <w:p w14:paraId="147DE1A3" w14:textId="77777777" w:rsidR="00D70C3C" w:rsidRPr="006B4CA8" w:rsidRDefault="00D70C3C" w:rsidP="00D70C3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C45D380" w14:textId="77777777" w:rsidR="00D70C3C" w:rsidRPr="006B4CA8" w:rsidRDefault="00D70C3C" w:rsidP="006B4CA8">
      <w:pPr>
        <w:pStyle w:val="1"/>
        <w:numPr>
          <w:ilvl w:val="1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6B4CA8">
        <w:rPr>
          <w:rFonts w:ascii="Times New Roman" w:hAnsi="Times New Roman"/>
          <w:sz w:val="24"/>
          <w:szCs w:val="24"/>
          <w:lang w:eastAsia="ru-RU"/>
        </w:rPr>
        <w:t xml:space="preserve">В случае введения в действие нормативных актов, дополнительно регулирующих прием в </w:t>
      </w:r>
      <w:r w:rsidR="00C4454A" w:rsidRPr="006B4CA8">
        <w:rPr>
          <w:rFonts w:ascii="Times New Roman" w:hAnsi="Times New Roman"/>
          <w:sz w:val="24"/>
          <w:szCs w:val="24"/>
        </w:rPr>
        <w:t>Учреждение</w:t>
      </w:r>
      <w:r w:rsidRPr="006B4CA8">
        <w:rPr>
          <w:rFonts w:ascii="Times New Roman" w:hAnsi="Times New Roman"/>
          <w:sz w:val="24"/>
          <w:szCs w:val="24"/>
          <w:lang w:eastAsia="ru-RU"/>
        </w:rPr>
        <w:t xml:space="preserve">, в </w:t>
      </w:r>
      <w:r w:rsidR="00C4454A" w:rsidRPr="006B4CA8">
        <w:rPr>
          <w:rFonts w:ascii="Times New Roman" w:hAnsi="Times New Roman"/>
          <w:sz w:val="24"/>
          <w:szCs w:val="24"/>
          <w:lang w:eastAsia="ru-RU"/>
        </w:rPr>
        <w:t>Правила</w:t>
      </w:r>
      <w:r w:rsidRPr="006B4CA8">
        <w:rPr>
          <w:rFonts w:ascii="Times New Roman" w:hAnsi="Times New Roman"/>
          <w:sz w:val="24"/>
          <w:szCs w:val="24"/>
          <w:lang w:eastAsia="ru-RU"/>
        </w:rPr>
        <w:t xml:space="preserve"> будут внесены соответствующие изменения.</w:t>
      </w:r>
    </w:p>
    <w:p w14:paraId="5DCFB28F" w14:textId="77777777" w:rsidR="00D70C3C" w:rsidRPr="006B4CA8" w:rsidRDefault="00D70C3C" w:rsidP="006B4CA8">
      <w:pPr>
        <w:pStyle w:val="1"/>
        <w:numPr>
          <w:ilvl w:val="1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6B4CA8">
        <w:rPr>
          <w:rFonts w:ascii="Times New Roman" w:hAnsi="Times New Roman"/>
          <w:sz w:val="24"/>
          <w:szCs w:val="24"/>
          <w:lang w:eastAsia="ru-RU"/>
        </w:rPr>
        <w:t xml:space="preserve">Настоящие Правила, а также все изменения и дополнения к ним принимаются и утверждаются директором </w:t>
      </w:r>
      <w:r w:rsidR="00C4454A" w:rsidRPr="006B4CA8">
        <w:rPr>
          <w:rFonts w:ascii="Times New Roman" w:hAnsi="Times New Roman"/>
          <w:sz w:val="24"/>
          <w:szCs w:val="24"/>
        </w:rPr>
        <w:t>Учреждения</w:t>
      </w:r>
      <w:r w:rsidRPr="006B4CA8">
        <w:rPr>
          <w:rFonts w:ascii="Times New Roman" w:hAnsi="Times New Roman"/>
          <w:sz w:val="24"/>
          <w:szCs w:val="24"/>
          <w:lang w:eastAsia="ru-RU"/>
        </w:rPr>
        <w:t xml:space="preserve"> и действуют до замены их новыми.</w:t>
      </w:r>
    </w:p>
    <w:p w14:paraId="040208B8" w14:textId="77777777" w:rsidR="00CD3FF1" w:rsidRPr="006B4CA8" w:rsidRDefault="00D70C3C" w:rsidP="006B4CA8">
      <w:pPr>
        <w:pStyle w:val="1"/>
        <w:numPr>
          <w:ilvl w:val="1"/>
          <w:numId w:val="3"/>
        </w:numPr>
        <w:spacing w:after="0" w:line="240" w:lineRule="auto"/>
        <w:ind w:left="0" w:firstLine="0"/>
        <w:rPr>
          <w:sz w:val="24"/>
          <w:szCs w:val="24"/>
        </w:rPr>
      </w:pPr>
      <w:r w:rsidRPr="006B4CA8">
        <w:rPr>
          <w:rFonts w:ascii="Times New Roman" w:hAnsi="Times New Roman"/>
          <w:sz w:val="24"/>
          <w:szCs w:val="24"/>
          <w:lang w:eastAsia="ru-RU"/>
        </w:rPr>
        <w:t xml:space="preserve">Вопросы, не нашедшие своего отражения в настоящих Правилах, регламентируются другими локальными нормативными актами </w:t>
      </w:r>
      <w:r w:rsidR="00C4454A" w:rsidRPr="006B4CA8">
        <w:rPr>
          <w:rFonts w:ascii="Times New Roman" w:hAnsi="Times New Roman"/>
          <w:sz w:val="24"/>
          <w:szCs w:val="24"/>
        </w:rPr>
        <w:t>Учреждения</w:t>
      </w:r>
      <w:r w:rsidRPr="006B4CA8">
        <w:rPr>
          <w:rFonts w:ascii="Times New Roman" w:hAnsi="Times New Roman"/>
          <w:sz w:val="24"/>
          <w:szCs w:val="24"/>
          <w:lang w:eastAsia="ru-RU"/>
        </w:rPr>
        <w:t xml:space="preserve"> и решаются руководством </w:t>
      </w:r>
      <w:r w:rsidR="00C4454A" w:rsidRPr="006B4CA8">
        <w:rPr>
          <w:rFonts w:ascii="Times New Roman" w:hAnsi="Times New Roman"/>
          <w:sz w:val="24"/>
          <w:szCs w:val="24"/>
        </w:rPr>
        <w:t>Учреждения</w:t>
      </w:r>
      <w:r w:rsidRPr="006B4CA8">
        <w:rPr>
          <w:rFonts w:ascii="Times New Roman" w:hAnsi="Times New Roman"/>
          <w:sz w:val="24"/>
          <w:szCs w:val="24"/>
          <w:lang w:eastAsia="ru-RU"/>
        </w:rPr>
        <w:t xml:space="preserve"> индивидуально в каждом конкретном случае.</w:t>
      </w:r>
    </w:p>
    <w:sectPr w:rsidR="00CD3FF1" w:rsidRPr="006B4CA8" w:rsidSect="00A14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D2B87"/>
    <w:multiLevelType w:val="hybridMultilevel"/>
    <w:tmpl w:val="078E12FE"/>
    <w:lvl w:ilvl="0" w:tplc="8856D8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D5823"/>
    <w:multiLevelType w:val="multilevel"/>
    <w:tmpl w:val="1F76695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7E80E42"/>
    <w:multiLevelType w:val="multilevel"/>
    <w:tmpl w:val="7EDAE0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68F07F60"/>
    <w:multiLevelType w:val="multilevel"/>
    <w:tmpl w:val="A418CB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BE3408C"/>
    <w:multiLevelType w:val="hybridMultilevel"/>
    <w:tmpl w:val="B82AA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C7391B"/>
    <w:multiLevelType w:val="multilevel"/>
    <w:tmpl w:val="EE98DC3A"/>
    <w:lvl w:ilvl="0">
      <w:start w:val="1"/>
      <w:numFmt w:val="bullet"/>
      <w:lvlText w:val=""/>
      <w:lvlJc w:val="left"/>
      <w:pPr>
        <w:ind w:left="390" w:hanging="39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C3C"/>
    <w:rsid w:val="00013038"/>
    <w:rsid w:val="001D2DB5"/>
    <w:rsid w:val="002C7755"/>
    <w:rsid w:val="00374D1E"/>
    <w:rsid w:val="005B6AB8"/>
    <w:rsid w:val="00672E2B"/>
    <w:rsid w:val="006B4CA8"/>
    <w:rsid w:val="00832617"/>
    <w:rsid w:val="00834BE4"/>
    <w:rsid w:val="008A0A9B"/>
    <w:rsid w:val="00B806CB"/>
    <w:rsid w:val="00BE52CF"/>
    <w:rsid w:val="00C4454A"/>
    <w:rsid w:val="00C700A0"/>
    <w:rsid w:val="00CD3FF1"/>
    <w:rsid w:val="00D70C3C"/>
    <w:rsid w:val="00F9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E1905"/>
  <w15:docId w15:val="{AA0F3CA2-9CF4-4C0A-AB21-DF40FA5D9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C3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6">
    <w:name w:val="Обычный + 16 пт"/>
    <w:aliases w:val="полужирный,уплотненный на  0,45 пт"/>
    <w:basedOn w:val="a"/>
    <w:uiPriority w:val="99"/>
    <w:rsid w:val="00D70C3C"/>
    <w:pPr>
      <w:spacing w:line="480" w:lineRule="auto"/>
      <w:jc w:val="center"/>
    </w:pPr>
    <w:rPr>
      <w:rFonts w:ascii="Arial" w:hAnsi="Arial" w:cs="Arial"/>
      <w:b/>
    </w:rPr>
  </w:style>
  <w:style w:type="paragraph" w:styleId="3">
    <w:name w:val="Body Text Indent 3"/>
    <w:basedOn w:val="a"/>
    <w:link w:val="30"/>
    <w:rsid w:val="00D70C3C"/>
    <w:pPr>
      <w:widowControl/>
      <w:spacing w:line="360" w:lineRule="auto"/>
      <w:ind w:left="4500"/>
    </w:pPr>
    <w:rPr>
      <w:rFonts w:ascii="Times New Roman" w:eastAsia="Times New Roman" w:hAnsi="Times New Roman" w:cs="Times New Roman"/>
      <w:color w:val="auto"/>
    </w:rPr>
  </w:style>
  <w:style w:type="character" w:customStyle="1" w:styleId="30">
    <w:name w:val="Основной текст с отступом 3 Знак"/>
    <w:basedOn w:val="a0"/>
    <w:link w:val="3"/>
    <w:rsid w:val="00D70C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70C3C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customStyle="1" w:styleId="1">
    <w:name w:val="Абзац списка1"/>
    <w:basedOn w:val="a"/>
    <w:rsid w:val="00D70C3C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character" w:customStyle="1" w:styleId="blk">
    <w:name w:val="blk"/>
    <w:rsid w:val="00D70C3C"/>
  </w:style>
  <w:style w:type="character" w:customStyle="1" w:styleId="f">
    <w:name w:val="f"/>
    <w:rsid w:val="00D70C3C"/>
  </w:style>
  <w:style w:type="paragraph" w:styleId="a4">
    <w:name w:val="Balloon Text"/>
    <w:basedOn w:val="a"/>
    <w:link w:val="a5"/>
    <w:uiPriority w:val="99"/>
    <w:semiHidden/>
    <w:unhideWhenUsed/>
    <w:rsid w:val="00374D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D1E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s1">
    <w:name w:val="s1"/>
    <w:basedOn w:val="a0"/>
    <w:rsid w:val="001D2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mcko3</dc:creator>
  <cp:lastModifiedBy>Sony</cp:lastModifiedBy>
  <cp:revision>2</cp:revision>
  <cp:lastPrinted>2014-12-11T12:03:00Z</cp:lastPrinted>
  <dcterms:created xsi:type="dcterms:W3CDTF">2021-10-05T15:51:00Z</dcterms:created>
  <dcterms:modified xsi:type="dcterms:W3CDTF">2021-10-05T15:51:00Z</dcterms:modified>
</cp:coreProperties>
</file>